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C64E9" w14:textId="251E2F18" w:rsidR="00A2658F" w:rsidRPr="00E12728" w:rsidRDefault="00A2658F" w:rsidP="00E12728">
      <w:pPr>
        <w:tabs>
          <w:tab w:val="left" w:pos="8364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6080586" w14:textId="2CC8CA2A" w:rsidR="00C43737" w:rsidRPr="00E12728" w:rsidRDefault="00C43737" w:rsidP="00E12728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53471551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352D2B7B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5E6F76BE" w14:textId="77777777" w:rsidR="000F0223" w:rsidRPr="00E12728" w:rsidRDefault="000F0223" w:rsidP="00E12728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3B3E7F4C" w14:textId="3664D3B9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E12728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, jako wykonawcy składający ofertę wspólną (konsorcjum*/ spółka cywilna*) w składzie: </w:t>
      </w:r>
    </w:p>
    <w:p w14:paraId="67A65176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E12728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E12728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E12728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7CECA049" w:rsidR="00C43737" w:rsidRPr="00E12728" w:rsidRDefault="00C43737" w:rsidP="00E12728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E12728">
        <w:rPr>
          <w:rFonts w:ascii="Arial" w:hAnsi="Arial" w:cs="Arial"/>
          <w:b/>
          <w:sz w:val="22"/>
          <w:szCs w:val="22"/>
        </w:rPr>
        <w:t>„</w:t>
      </w:r>
      <w:r w:rsidR="00B641F4" w:rsidRPr="00B641F4">
        <w:rPr>
          <w:rFonts w:ascii="Arial" w:hAnsi="Arial" w:cs="Arial"/>
          <w:b/>
          <w:sz w:val="22"/>
          <w:szCs w:val="22"/>
        </w:rPr>
        <w:t>Budowa Punktu Selektywnej Zbiórki Odpadów Komunalnych w Baranowie</w:t>
      </w:r>
      <w:r w:rsidR="00E12728" w:rsidRPr="00E12728">
        <w:rPr>
          <w:rFonts w:ascii="Arial" w:hAnsi="Arial" w:cs="Arial"/>
          <w:b/>
          <w:sz w:val="22"/>
          <w:szCs w:val="22"/>
        </w:rPr>
        <w:t>”</w:t>
      </w:r>
      <w:r w:rsidRPr="00E12728">
        <w:rPr>
          <w:rFonts w:ascii="Arial" w:hAnsi="Arial" w:cs="Arial"/>
          <w:b/>
          <w:sz w:val="22"/>
          <w:szCs w:val="22"/>
        </w:rPr>
        <w:t xml:space="preserve"> </w:t>
      </w:r>
      <w:r w:rsidRPr="00E12728">
        <w:rPr>
          <w:rFonts w:ascii="Arial" w:hAnsi="Arial" w:cs="Arial"/>
          <w:sz w:val="22"/>
          <w:szCs w:val="22"/>
        </w:rPr>
        <w:t xml:space="preserve">wyszczególnione poniżej roboty zostaną zrealizowane przez wskazanych wykonawców: </w:t>
      </w:r>
    </w:p>
    <w:p w14:paraId="47FA8276" w14:textId="77777777" w:rsidR="00C43737" w:rsidRPr="00E12728" w:rsidRDefault="00C43737" w:rsidP="00E1272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1CC66516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 xml:space="preserve">) </w:t>
      </w:r>
      <w:r w:rsidRPr="00E12728">
        <w:rPr>
          <w:rFonts w:ascii="Arial" w:hAnsi="Arial" w:cs="Arial"/>
          <w:sz w:val="22"/>
          <w:szCs w:val="22"/>
        </w:rPr>
        <w:t xml:space="preserve">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0220B425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>)</w:t>
      </w:r>
      <w:r w:rsidRPr="00E12728">
        <w:rPr>
          <w:rFonts w:ascii="Arial" w:hAnsi="Arial" w:cs="Arial"/>
          <w:sz w:val="22"/>
          <w:szCs w:val="22"/>
        </w:rPr>
        <w:t xml:space="preserve"> 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E12728" w:rsidSect="00AD34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B668D" w14:textId="77777777" w:rsidR="007D2D13" w:rsidRDefault="007D2D13">
      <w:r>
        <w:separator/>
      </w:r>
    </w:p>
  </w:endnote>
  <w:endnote w:type="continuationSeparator" w:id="0">
    <w:p w14:paraId="506FAF5E" w14:textId="77777777" w:rsidR="007D2D13" w:rsidRDefault="007D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498A" w14:textId="77777777" w:rsidR="00E12728" w:rsidRDefault="00E127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E12728" w:rsidRDefault="00752CFB" w:rsidP="00E12728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PAGE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  <w:r w:rsidRPr="00E12728">
      <w:rPr>
        <w:rFonts w:ascii="Arial" w:hAnsi="Arial" w:cs="Arial"/>
        <w:i/>
        <w:sz w:val="18"/>
        <w:szCs w:val="18"/>
      </w:rPr>
      <w:t xml:space="preserve"> z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NUMPAGES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</w:p>
  <w:p w14:paraId="1609295C" w14:textId="0FACA700" w:rsidR="00A17E77" w:rsidRPr="00E12728" w:rsidRDefault="00752CFB" w:rsidP="00E12728">
    <w:pPr>
      <w:jc w:val="center"/>
      <w:rPr>
        <w:rFonts w:ascii="Arial" w:hAnsi="Arial" w:cs="Arial"/>
        <w:b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Załącznik nr </w:t>
    </w:r>
    <w:r w:rsidR="00FF410B" w:rsidRPr="00E12728">
      <w:rPr>
        <w:rFonts w:ascii="Arial" w:hAnsi="Arial" w:cs="Arial"/>
        <w:i/>
        <w:sz w:val="18"/>
        <w:szCs w:val="18"/>
      </w:rPr>
      <w:t>5</w:t>
    </w:r>
    <w:r w:rsidRPr="00E12728">
      <w:rPr>
        <w:rFonts w:ascii="Arial" w:hAnsi="Arial" w:cs="Arial"/>
        <w:i/>
        <w:sz w:val="18"/>
        <w:szCs w:val="18"/>
      </w:rPr>
      <w:t xml:space="preserve"> do SWZ – </w:t>
    </w:r>
    <w:r w:rsidR="00B641F4" w:rsidRPr="00B641F4">
      <w:rPr>
        <w:rFonts w:ascii="Arial" w:hAnsi="Arial" w:cs="Arial"/>
        <w:i/>
        <w:sz w:val="18"/>
        <w:szCs w:val="18"/>
      </w:rPr>
      <w:t>Budowa Punktu Selektywnej Zbiórki Odpadów Komunalnych w Baranowie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3E2F" w14:textId="77777777" w:rsidR="00E12728" w:rsidRDefault="00E127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66514" w14:textId="77777777" w:rsidR="007D2D13" w:rsidRDefault="007D2D13">
      <w:r>
        <w:separator/>
      </w:r>
    </w:p>
  </w:footnote>
  <w:footnote w:type="continuationSeparator" w:id="0">
    <w:p w14:paraId="3117D502" w14:textId="77777777" w:rsidR="007D2D13" w:rsidRDefault="007D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C8CE" w14:textId="77777777" w:rsidR="00E12728" w:rsidRDefault="00E127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E2DC" w14:textId="2EB54936" w:rsidR="00E12728" w:rsidRDefault="00E12728">
    <w:pPr>
      <w:pStyle w:val="Nagwek"/>
    </w:pPr>
    <w:r>
      <w:rPr>
        <w:noProof/>
      </w:rPr>
      <w:drawing>
        <wp:inline distT="0" distB="0" distL="0" distR="0" wp14:anchorId="5D0E3B20" wp14:editId="69319886">
          <wp:extent cx="5755005" cy="536575"/>
          <wp:effectExtent l="0" t="0" r="0" b="0"/>
          <wp:docPr id="1053563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147FAE" w14:textId="28452062" w:rsidR="00E12728" w:rsidRPr="00E12728" w:rsidRDefault="00E12728" w:rsidP="00E12728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E12728">
      <w:rPr>
        <w:rFonts w:ascii="Arial" w:hAnsi="Arial" w:cs="Arial"/>
        <w:i/>
        <w:iCs/>
        <w:sz w:val="18"/>
        <w:szCs w:val="18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CC39D" w14:textId="77777777" w:rsidR="00E12728" w:rsidRDefault="00E127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944536332">
    <w:abstractNumId w:val="0"/>
  </w:num>
  <w:num w:numId="2" w16cid:durableId="697125778">
    <w:abstractNumId w:val="3"/>
  </w:num>
  <w:num w:numId="3" w16cid:durableId="986282745">
    <w:abstractNumId w:val="4"/>
  </w:num>
  <w:num w:numId="4" w16cid:durableId="186873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42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F0223"/>
    <w:rsid w:val="00104A90"/>
    <w:rsid w:val="00124C4B"/>
    <w:rsid w:val="00125A18"/>
    <w:rsid w:val="00130B55"/>
    <w:rsid w:val="0013180A"/>
    <w:rsid w:val="00131923"/>
    <w:rsid w:val="00144EFD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0EA6"/>
    <w:rsid w:val="003A2049"/>
    <w:rsid w:val="003A65AC"/>
    <w:rsid w:val="003B6777"/>
    <w:rsid w:val="003D6D36"/>
    <w:rsid w:val="00424324"/>
    <w:rsid w:val="0043470C"/>
    <w:rsid w:val="004668B2"/>
    <w:rsid w:val="004C192F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35DD0"/>
    <w:rsid w:val="00642353"/>
    <w:rsid w:val="006852A7"/>
    <w:rsid w:val="0069111D"/>
    <w:rsid w:val="006C0BFA"/>
    <w:rsid w:val="006E5FEC"/>
    <w:rsid w:val="00732E09"/>
    <w:rsid w:val="00752CFB"/>
    <w:rsid w:val="00771A6F"/>
    <w:rsid w:val="00781C11"/>
    <w:rsid w:val="007B0C67"/>
    <w:rsid w:val="007D0F33"/>
    <w:rsid w:val="007D2D1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7E77"/>
    <w:rsid w:val="00A224D1"/>
    <w:rsid w:val="00A2658F"/>
    <w:rsid w:val="00A34AC3"/>
    <w:rsid w:val="00A46C48"/>
    <w:rsid w:val="00A54EFC"/>
    <w:rsid w:val="00A61FB7"/>
    <w:rsid w:val="00AD34C4"/>
    <w:rsid w:val="00B3049F"/>
    <w:rsid w:val="00B403B6"/>
    <w:rsid w:val="00B44D51"/>
    <w:rsid w:val="00B51CE8"/>
    <w:rsid w:val="00B63DA0"/>
    <w:rsid w:val="00B641F4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12728"/>
    <w:rsid w:val="00E215B4"/>
    <w:rsid w:val="00E65FD6"/>
    <w:rsid w:val="00E94C36"/>
    <w:rsid w:val="00EC376C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1009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Stanisław Włodarczyk</cp:lastModifiedBy>
  <cp:revision>2</cp:revision>
  <cp:lastPrinted>2023-01-26T08:57:00Z</cp:lastPrinted>
  <dcterms:created xsi:type="dcterms:W3CDTF">2026-02-06T13:31:00Z</dcterms:created>
  <dcterms:modified xsi:type="dcterms:W3CDTF">2026-02-06T13:31:00Z</dcterms:modified>
</cp:coreProperties>
</file>